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C7D" w:rsidRDefault="00354E42" w:rsidP="00E26C7D">
      <w:pPr>
        <w:pStyle w:val="Heading2"/>
        <w:shd w:val="clear" w:color="auto" w:fill="FFFFFF"/>
        <w:spacing w:before="360" w:after="360" w:line="495" w:lineRule="atLeast"/>
        <w:ind w:left="1134" w:firstLine="306"/>
        <w:jc w:val="both"/>
        <w:textAlignment w:val="baseline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Özel eğitim ihtiyacı olan öğrencilerin eğitim ihtiyaçlarını karşılamak için müstakil bir okul aç</w:t>
      </w:r>
      <w:r w:rsidR="003900D3">
        <w:rPr>
          <w:rFonts w:asciiTheme="majorHAnsi" w:hAnsiTheme="majorHAnsi"/>
          <w:b w:val="0"/>
          <w:sz w:val="24"/>
          <w:szCs w:val="24"/>
        </w:rPr>
        <w:t>ılması</w:t>
      </w:r>
      <w:r>
        <w:rPr>
          <w:rFonts w:asciiTheme="majorHAnsi" w:hAnsiTheme="majorHAnsi"/>
          <w:b w:val="0"/>
          <w:sz w:val="24"/>
          <w:szCs w:val="24"/>
        </w:rPr>
        <w:t xml:space="preserve"> amacıyla</w:t>
      </w:r>
      <w:r w:rsidR="003900D3">
        <w:rPr>
          <w:rFonts w:asciiTheme="majorHAnsi" w:hAnsiTheme="majorHAnsi"/>
          <w:b w:val="0"/>
          <w:sz w:val="24"/>
          <w:szCs w:val="24"/>
        </w:rPr>
        <w:t>,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="006A7385" w:rsidRPr="00867385">
        <w:rPr>
          <w:rFonts w:asciiTheme="majorHAnsi" w:hAnsiTheme="majorHAnsi"/>
          <w:b w:val="0"/>
          <w:sz w:val="24"/>
          <w:szCs w:val="24"/>
        </w:rPr>
        <w:t>Millî</w:t>
      </w:r>
      <w:r w:rsidRPr="00867385">
        <w:rPr>
          <w:rFonts w:asciiTheme="majorHAnsi" w:hAnsiTheme="majorHAnsi"/>
          <w:b w:val="0"/>
          <w:sz w:val="24"/>
          <w:szCs w:val="24"/>
        </w:rPr>
        <w:t xml:space="preserve"> Eğitim Bakanlığı ve </w:t>
      </w:r>
      <w:r w:rsidR="006A7385">
        <w:rPr>
          <w:rFonts w:asciiTheme="majorHAnsi" w:hAnsiTheme="majorHAnsi"/>
          <w:b w:val="0"/>
          <w:sz w:val="24"/>
          <w:szCs w:val="24"/>
        </w:rPr>
        <w:t xml:space="preserve">İstanbul </w:t>
      </w:r>
      <w:r w:rsidRPr="00867385">
        <w:rPr>
          <w:rFonts w:asciiTheme="majorHAnsi" w:hAnsiTheme="majorHAnsi"/>
          <w:b w:val="0"/>
          <w:sz w:val="24"/>
          <w:szCs w:val="24"/>
        </w:rPr>
        <w:t>Valili</w:t>
      </w:r>
      <w:r w:rsidR="006A7385">
        <w:rPr>
          <w:rFonts w:asciiTheme="majorHAnsi" w:hAnsiTheme="majorHAnsi"/>
          <w:b w:val="0"/>
          <w:sz w:val="24"/>
          <w:szCs w:val="24"/>
        </w:rPr>
        <w:t>ği</w:t>
      </w:r>
      <w:r w:rsidRPr="00867385">
        <w:rPr>
          <w:rFonts w:asciiTheme="majorHAnsi" w:hAnsiTheme="majorHAnsi"/>
          <w:b w:val="0"/>
          <w:sz w:val="24"/>
          <w:szCs w:val="24"/>
        </w:rPr>
        <w:t xml:space="preserve"> ile yürütülen çalışmalar sonucunda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="00E26C7D" w:rsidRPr="00867385">
        <w:rPr>
          <w:rFonts w:asciiTheme="majorHAnsi" w:hAnsiTheme="majorHAnsi"/>
          <w:b w:val="0"/>
          <w:sz w:val="24"/>
          <w:szCs w:val="24"/>
        </w:rPr>
        <w:t xml:space="preserve">20.07.1998 tarihinde temeli atılan </w:t>
      </w:r>
      <w:r w:rsidR="00E26C7D">
        <w:rPr>
          <w:rFonts w:asciiTheme="majorHAnsi" w:hAnsiTheme="majorHAnsi"/>
          <w:b w:val="0"/>
          <w:sz w:val="24"/>
          <w:szCs w:val="24"/>
        </w:rPr>
        <w:t>okul binası</w:t>
      </w:r>
      <w:r w:rsidR="00E26C7D" w:rsidRPr="00867385">
        <w:rPr>
          <w:rFonts w:asciiTheme="majorHAnsi" w:hAnsiTheme="majorHAnsi"/>
          <w:b w:val="0"/>
          <w:sz w:val="24"/>
          <w:szCs w:val="24"/>
        </w:rPr>
        <w:t>, 15.08.2000 tarihinde tamamlanmış ve eğitim</w:t>
      </w:r>
      <w:r w:rsidR="00E26C7D">
        <w:rPr>
          <w:rFonts w:asciiTheme="majorHAnsi" w:hAnsiTheme="majorHAnsi"/>
          <w:b w:val="0"/>
          <w:sz w:val="24"/>
          <w:szCs w:val="24"/>
        </w:rPr>
        <w:t xml:space="preserve"> faaliyetlerine</w:t>
      </w:r>
      <w:r w:rsidR="00E26C7D" w:rsidRPr="00867385">
        <w:rPr>
          <w:rFonts w:asciiTheme="majorHAnsi" w:hAnsiTheme="majorHAnsi"/>
          <w:b w:val="0"/>
          <w:sz w:val="24"/>
          <w:szCs w:val="24"/>
        </w:rPr>
        <w:t xml:space="preserve"> </w:t>
      </w:r>
      <w:r w:rsidR="00E26C7D">
        <w:rPr>
          <w:rFonts w:asciiTheme="majorHAnsi" w:hAnsiTheme="majorHAnsi"/>
          <w:b w:val="0"/>
          <w:sz w:val="24"/>
          <w:szCs w:val="24"/>
        </w:rPr>
        <w:t>Otizm Spektrum tanılı öğrenciler için</w:t>
      </w:r>
      <w:r w:rsidR="00E26C7D" w:rsidRPr="00867385">
        <w:rPr>
          <w:rFonts w:asciiTheme="majorHAnsi" w:hAnsiTheme="majorHAnsi"/>
          <w:b w:val="0"/>
          <w:sz w:val="24"/>
          <w:szCs w:val="24"/>
        </w:rPr>
        <w:t xml:space="preserve"> Hamit </w:t>
      </w:r>
      <w:proofErr w:type="spellStart"/>
      <w:r w:rsidR="00E26C7D" w:rsidRPr="00867385">
        <w:rPr>
          <w:rFonts w:asciiTheme="majorHAnsi" w:hAnsiTheme="majorHAnsi"/>
          <w:b w:val="0"/>
          <w:sz w:val="24"/>
          <w:szCs w:val="24"/>
        </w:rPr>
        <w:t>İbrahimiye</w:t>
      </w:r>
      <w:proofErr w:type="spellEnd"/>
      <w:r w:rsidR="00E26C7D" w:rsidRPr="00867385">
        <w:rPr>
          <w:rFonts w:asciiTheme="majorHAnsi" w:hAnsiTheme="majorHAnsi"/>
          <w:b w:val="0"/>
          <w:sz w:val="24"/>
          <w:szCs w:val="24"/>
        </w:rPr>
        <w:t xml:space="preserve"> Otistik Çocuklar Eğitim Merkezinin</w:t>
      </w:r>
      <w:r w:rsidR="00E26C7D">
        <w:rPr>
          <w:rFonts w:asciiTheme="majorHAnsi" w:hAnsiTheme="majorHAnsi"/>
          <w:b w:val="0"/>
          <w:sz w:val="24"/>
          <w:szCs w:val="24"/>
        </w:rPr>
        <w:t xml:space="preserve"> 2000 yılında</w:t>
      </w:r>
      <w:r w:rsidR="00E26C7D" w:rsidRPr="00867385">
        <w:rPr>
          <w:rFonts w:asciiTheme="majorHAnsi" w:hAnsiTheme="majorHAnsi"/>
          <w:b w:val="0"/>
          <w:sz w:val="24"/>
          <w:szCs w:val="24"/>
        </w:rPr>
        <w:t xml:space="preserve"> </w:t>
      </w:r>
      <w:r w:rsidR="00E26C7D">
        <w:rPr>
          <w:rFonts w:asciiTheme="majorHAnsi" w:hAnsiTheme="majorHAnsi"/>
          <w:b w:val="0"/>
          <w:sz w:val="24"/>
          <w:szCs w:val="24"/>
        </w:rPr>
        <w:t xml:space="preserve">“Hamit </w:t>
      </w:r>
      <w:proofErr w:type="spellStart"/>
      <w:r w:rsidR="00E26C7D">
        <w:rPr>
          <w:rFonts w:asciiTheme="majorHAnsi" w:hAnsiTheme="majorHAnsi"/>
          <w:b w:val="0"/>
          <w:sz w:val="24"/>
          <w:szCs w:val="24"/>
        </w:rPr>
        <w:t>ibrahimiye</w:t>
      </w:r>
      <w:proofErr w:type="spellEnd"/>
      <w:r w:rsidR="00E26C7D">
        <w:rPr>
          <w:rFonts w:asciiTheme="majorHAnsi" w:hAnsiTheme="majorHAnsi"/>
          <w:b w:val="0"/>
          <w:sz w:val="24"/>
          <w:szCs w:val="24"/>
        </w:rPr>
        <w:t xml:space="preserve"> Otistik Çocuklar Eğitim Merkezi” adıyla</w:t>
      </w:r>
      <w:r w:rsidR="00E26C7D" w:rsidRPr="00867385">
        <w:rPr>
          <w:rFonts w:asciiTheme="majorHAnsi" w:hAnsiTheme="majorHAnsi"/>
          <w:b w:val="0"/>
          <w:sz w:val="24"/>
          <w:szCs w:val="24"/>
        </w:rPr>
        <w:t xml:space="preserve"> başlamıştır</w:t>
      </w:r>
      <w:r w:rsidR="00E26C7D">
        <w:rPr>
          <w:rFonts w:asciiTheme="majorHAnsi" w:hAnsiTheme="majorHAnsi"/>
          <w:b w:val="0"/>
          <w:sz w:val="24"/>
          <w:szCs w:val="24"/>
        </w:rPr>
        <w:t>.</w:t>
      </w:r>
      <w:r w:rsidRPr="00867385">
        <w:rPr>
          <w:rFonts w:asciiTheme="majorHAnsi" w:hAnsiTheme="majorHAnsi"/>
          <w:b w:val="0"/>
          <w:sz w:val="24"/>
          <w:szCs w:val="24"/>
        </w:rPr>
        <w:t xml:space="preserve"> Hamit </w:t>
      </w:r>
      <w:proofErr w:type="spellStart"/>
      <w:r w:rsidRPr="00867385">
        <w:rPr>
          <w:rFonts w:asciiTheme="majorHAnsi" w:hAnsiTheme="majorHAnsi"/>
          <w:b w:val="0"/>
          <w:sz w:val="24"/>
          <w:szCs w:val="24"/>
        </w:rPr>
        <w:t>İbrahimiye</w:t>
      </w:r>
      <w:proofErr w:type="spellEnd"/>
      <w:r w:rsidRPr="00867385">
        <w:rPr>
          <w:rFonts w:asciiTheme="majorHAnsi" w:hAnsiTheme="majorHAnsi"/>
          <w:b w:val="0"/>
          <w:sz w:val="24"/>
          <w:szCs w:val="24"/>
        </w:rPr>
        <w:t xml:space="preserve"> Otistik Çocuklar Eğitim Merkezi (OÇEM), otistik çocukların eğitim ihtiyaçlarını tek bir çatı altında toplayan ilk bağımsız OÇEM olması açısından büyük önem taşımaktadır</w:t>
      </w:r>
      <w:r>
        <w:rPr>
          <w:rFonts w:asciiTheme="majorHAnsi" w:hAnsiTheme="majorHAnsi"/>
          <w:b w:val="0"/>
          <w:sz w:val="24"/>
          <w:szCs w:val="24"/>
        </w:rPr>
        <w:t>.</w:t>
      </w:r>
      <w:r w:rsidRPr="00867385">
        <w:rPr>
          <w:rFonts w:asciiTheme="majorHAnsi" w:hAnsiTheme="majorHAnsi"/>
          <w:b w:val="0"/>
          <w:sz w:val="24"/>
          <w:szCs w:val="24"/>
        </w:rPr>
        <w:t xml:space="preserve"> </w:t>
      </w:r>
    </w:p>
    <w:p w:rsidR="00E26C7D" w:rsidRPr="006E383D" w:rsidRDefault="00354E42" w:rsidP="00E26C7D">
      <w:pPr>
        <w:pStyle w:val="Heading2"/>
        <w:shd w:val="clear" w:color="auto" w:fill="FFFFFF"/>
        <w:spacing w:before="360" w:after="360" w:line="495" w:lineRule="atLeast"/>
        <w:ind w:left="1134" w:firstLine="306"/>
        <w:jc w:val="both"/>
        <w:textAlignment w:val="baseline"/>
        <w:rPr>
          <w:rFonts w:asciiTheme="majorHAnsi" w:hAnsiTheme="majorHAnsi"/>
          <w:b w:val="0"/>
          <w:sz w:val="24"/>
          <w:szCs w:val="24"/>
        </w:rPr>
      </w:pPr>
      <w:r w:rsidRPr="00867385">
        <w:rPr>
          <w:rFonts w:asciiTheme="majorHAnsi" w:hAnsiTheme="majorHAnsi"/>
          <w:b w:val="0"/>
          <w:sz w:val="24"/>
          <w:szCs w:val="24"/>
        </w:rPr>
        <w:t xml:space="preserve">Otistik çocukların ve ailelerinin eğitim ve rehabilitasyon ihtiyaçlarının karşılanabilmesi amacı ile </w:t>
      </w:r>
      <w:r>
        <w:rPr>
          <w:rFonts w:asciiTheme="majorHAnsi" w:hAnsiTheme="majorHAnsi"/>
          <w:b w:val="0"/>
          <w:sz w:val="24"/>
          <w:szCs w:val="24"/>
        </w:rPr>
        <w:t>açılan</w:t>
      </w:r>
      <w:r w:rsidRPr="00867385">
        <w:rPr>
          <w:rFonts w:asciiTheme="majorHAnsi" w:hAnsiTheme="majorHAnsi"/>
          <w:b w:val="0"/>
          <w:sz w:val="24"/>
          <w:szCs w:val="24"/>
        </w:rPr>
        <w:t xml:space="preserve"> okulu</w:t>
      </w:r>
      <w:r>
        <w:rPr>
          <w:rFonts w:asciiTheme="majorHAnsi" w:hAnsiTheme="majorHAnsi"/>
          <w:b w:val="0"/>
          <w:sz w:val="24"/>
          <w:szCs w:val="24"/>
        </w:rPr>
        <w:t xml:space="preserve">muz; valilikle yapılan protokol gereğince okulumuzun da adını almış olduğu </w:t>
      </w:r>
      <w:r w:rsidRPr="006E383D">
        <w:rPr>
          <w:rFonts w:asciiTheme="majorHAnsi" w:hAnsiTheme="majorHAnsi"/>
          <w:b w:val="0"/>
          <w:sz w:val="24"/>
          <w:szCs w:val="24"/>
        </w:rPr>
        <w:t xml:space="preserve">Hamit </w:t>
      </w:r>
      <w:proofErr w:type="spellStart"/>
      <w:r w:rsidRPr="006E383D">
        <w:rPr>
          <w:rFonts w:asciiTheme="majorHAnsi" w:hAnsiTheme="majorHAnsi"/>
          <w:b w:val="0"/>
          <w:sz w:val="24"/>
          <w:szCs w:val="24"/>
        </w:rPr>
        <w:t>İbrahimiye’nin</w:t>
      </w:r>
      <w:proofErr w:type="spellEnd"/>
      <w:r w:rsidRPr="006E383D">
        <w:rPr>
          <w:rFonts w:asciiTheme="majorHAnsi" w:hAnsiTheme="majorHAnsi"/>
          <w:b w:val="0"/>
          <w:sz w:val="24"/>
          <w:szCs w:val="24"/>
        </w:rPr>
        <w:t xml:space="preserve"> oğlu Mahmut </w:t>
      </w:r>
      <w:proofErr w:type="spellStart"/>
      <w:r w:rsidRPr="006E383D">
        <w:rPr>
          <w:rFonts w:asciiTheme="majorHAnsi" w:hAnsiTheme="majorHAnsi"/>
          <w:b w:val="0"/>
          <w:sz w:val="24"/>
          <w:szCs w:val="24"/>
        </w:rPr>
        <w:t>İbrahimiye</w:t>
      </w:r>
      <w:proofErr w:type="spellEnd"/>
      <w:r w:rsidR="006A7385" w:rsidRPr="006E383D">
        <w:rPr>
          <w:rFonts w:asciiTheme="majorHAnsi" w:hAnsiTheme="majorHAnsi"/>
          <w:b w:val="0"/>
          <w:sz w:val="24"/>
          <w:szCs w:val="24"/>
        </w:rPr>
        <w:t xml:space="preserve"> tarafından yap</w:t>
      </w:r>
      <w:r w:rsidR="003564B5" w:rsidRPr="006E383D">
        <w:rPr>
          <w:rFonts w:asciiTheme="majorHAnsi" w:hAnsiTheme="majorHAnsi"/>
          <w:b w:val="0"/>
          <w:sz w:val="24"/>
          <w:szCs w:val="24"/>
        </w:rPr>
        <w:t>tırıl</w:t>
      </w:r>
      <w:r w:rsidR="006A7385" w:rsidRPr="006E383D">
        <w:rPr>
          <w:rFonts w:asciiTheme="majorHAnsi" w:hAnsiTheme="majorHAnsi"/>
          <w:b w:val="0"/>
          <w:sz w:val="24"/>
          <w:szCs w:val="24"/>
        </w:rPr>
        <w:t>mıştır.</w:t>
      </w:r>
    </w:p>
    <w:p w:rsidR="00E26C7D" w:rsidRDefault="003564B5" w:rsidP="00E26C7D">
      <w:pPr>
        <w:pStyle w:val="Heading2"/>
        <w:shd w:val="clear" w:color="auto" w:fill="FFFFFF"/>
        <w:spacing w:before="360" w:after="360" w:line="495" w:lineRule="atLeast"/>
        <w:ind w:left="1134" w:firstLine="306"/>
        <w:jc w:val="both"/>
        <w:textAlignment w:val="baseline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Süreç içinde </w:t>
      </w:r>
      <w:r w:rsidR="00E26C7D">
        <w:rPr>
          <w:rFonts w:asciiTheme="majorHAnsi" w:hAnsiTheme="majorHAnsi"/>
          <w:b w:val="0"/>
          <w:sz w:val="24"/>
          <w:szCs w:val="24"/>
        </w:rPr>
        <w:t>sırasıyla “</w:t>
      </w:r>
      <w:r w:rsidRPr="00867385">
        <w:rPr>
          <w:rFonts w:asciiTheme="majorHAnsi" w:hAnsiTheme="majorHAnsi"/>
          <w:b w:val="0"/>
          <w:sz w:val="24"/>
          <w:szCs w:val="24"/>
        </w:rPr>
        <w:t xml:space="preserve">Hamit </w:t>
      </w:r>
      <w:proofErr w:type="spellStart"/>
      <w:r w:rsidRPr="00867385">
        <w:rPr>
          <w:rFonts w:asciiTheme="majorHAnsi" w:hAnsiTheme="majorHAnsi"/>
          <w:b w:val="0"/>
          <w:sz w:val="24"/>
          <w:szCs w:val="24"/>
        </w:rPr>
        <w:t>İbrahimiye</w:t>
      </w:r>
      <w:proofErr w:type="spellEnd"/>
      <w:r w:rsidRPr="00867385">
        <w:rPr>
          <w:rFonts w:asciiTheme="majorHAnsi" w:hAnsiTheme="majorHAnsi"/>
          <w:b w:val="0"/>
          <w:sz w:val="24"/>
          <w:szCs w:val="24"/>
        </w:rPr>
        <w:t xml:space="preserve"> Otistik Çocuklar Eğitim Merkezi</w:t>
      </w:r>
      <w:r w:rsidR="00E26C7D">
        <w:rPr>
          <w:rFonts w:asciiTheme="majorHAnsi" w:hAnsiTheme="majorHAnsi"/>
          <w:b w:val="0"/>
          <w:sz w:val="24"/>
          <w:szCs w:val="24"/>
        </w:rPr>
        <w:t>”</w:t>
      </w:r>
      <w:r>
        <w:rPr>
          <w:rFonts w:asciiTheme="majorHAnsi" w:hAnsiTheme="majorHAnsi"/>
          <w:b w:val="0"/>
          <w:sz w:val="24"/>
          <w:szCs w:val="24"/>
        </w:rPr>
        <w:t xml:space="preserve">, </w:t>
      </w:r>
      <w:r w:rsidR="00E26C7D">
        <w:rPr>
          <w:rFonts w:asciiTheme="majorHAnsi" w:hAnsiTheme="majorHAnsi"/>
          <w:b w:val="0"/>
          <w:sz w:val="24"/>
          <w:szCs w:val="24"/>
        </w:rPr>
        <w:t xml:space="preserve">“Hamit </w:t>
      </w:r>
      <w:proofErr w:type="spellStart"/>
      <w:r w:rsidR="00E26C7D">
        <w:rPr>
          <w:rFonts w:asciiTheme="majorHAnsi" w:hAnsiTheme="majorHAnsi"/>
          <w:b w:val="0"/>
          <w:sz w:val="24"/>
          <w:szCs w:val="24"/>
        </w:rPr>
        <w:t>İbrahimiye</w:t>
      </w:r>
      <w:proofErr w:type="spellEnd"/>
      <w:r w:rsidR="00E26C7D">
        <w:rPr>
          <w:rFonts w:asciiTheme="majorHAnsi" w:hAnsiTheme="majorHAnsi"/>
          <w:b w:val="0"/>
          <w:sz w:val="24"/>
          <w:szCs w:val="24"/>
        </w:rPr>
        <w:t xml:space="preserve"> Otistik Çocuklar Eğitim Merkezi ve İş Eğitim Merkezi”,</w:t>
      </w:r>
      <w:r w:rsidR="00E26C7D" w:rsidRPr="00867385">
        <w:rPr>
          <w:rFonts w:asciiTheme="majorHAnsi" w:hAnsiTheme="majorHAnsi"/>
          <w:b w:val="0"/>
          <w:sz w:val="24"/>
          <w:szCs w:val="24"/>
        </w:rPr>
        <w:t xml:space="preserve"> </w:t>
      </w:r>
      <w:r w:rsidR="00E26C7D">
        <w:rPr>
          <w:rFonts w:asciiTheme="majorHAnsi" w:hAnsiTheme="majorHAnsi"/>
          <w:b w:val="0"/>
          <w:sz w:val="24"/>
          <w:szCs w:val="24"/>
        </w:rPr>
        <w:t xml:space="preserve">“Hamit </w:t>
      </w:r>
      <w:proofErr w:type="spellStart"/>
      <w:r w:rsidR="00E26C7D">
        <w:rPr>
          <w:rFonts w:asciiTheme="majorHAnsi" w:hAnsiTheme="majorHAnsi"/>
          <w:b w:val="0"/>
          <w:sz w:val="24"/>
          <w:szCs w:val="24"/>
        </w:rPr>
        <w:t>İbrahimiye</w:t>
      </w:r>
      <w:proofErr w:type="spellEnd"/>
      <w:r w:rsidR="00E26C7D">
        <w:rPr>
          <w:rFonts w:asciiTheme="majorHAnsi" w:hAnsiTheme="majorHAnsi"/>
          <w:b w:val="0"/>
          <w:sz w:val="24"/>
          <w:szCs w:val="24"/>
        </w:rPr>
        <w:t xml:space="preserve"> Ö</w:t>
      </w:r>
      <w:r w:rsidR="00E26C7D" w:rsidRPr="00E26C7D">
        <w:rPr>
          <w:rFonts w:asciiTheme="majorHAnsi" w:hAnsiTheme="majorHAnsi"/>
          <w:b w:val="0"/>
          <w:sz w:val="24"/>
          <w:szCs w:val="24"/>
        </w:rPr>
        <w:t xml:space="preserve">zel </w:t>
      </w:r>
      <w:r w:rsidR="00E26C7D">
        <w:rPr>
          <w:rFonts w:asciiTheme="majorHAnsi" w:hAnsiTheme="majorHAnsi"/>
          <w:b w:val="0"/>
          <w:sz w:val="24"/>
          <w:szCs w:val="24"/>
        </w:rPr>
        <w:t>E</w:t>
      </w:r>
      <w:r w:rsidR="00E26C7D" w:rsidRPr="00E26C7D">
        <w:rPr>
          <w:rFonts w:asciiTheme="majorHAnsi" w:hAnsiTheme="majorHAnsi"/>
          <w:b w:val="0"/>
          <w:sz w:val="24"/>
          <w:szCs w:val="24"/>
        </w:rPr>
        <w:t xml:space="preserve">ğitim </w:t>
      </w:r>
      <w:r w:rsidR="00E26C7D">
        <w:rPr>
          <w:rFonts w:asciiTheme="majorHAnsi" w:hAnsiTheme="majorHAnsi"/>
          <w:b w:val="0"/>
          <w:sz w:val="24"/>
          <w:szCs w:val="24"/>
        </w:rPr>
        <w:t>U</w:t>
      </w:r>
      <w:r w:rsidR="00E26C7D" w:rsidRPr="00E26C7D">
        <w:rPr>
          <w:rFonts w:asciiTheme="majorHAnsi" w:hAnsiTheme="majorHAnsi"/>
          <w:b w:val="0"/>
          <w:sz w:val="24"/>
          <w:szCs w:val="24"/>
        </w:rPr>
        <w:t xml:space="preserve">ygulama </w:t>
      </w:r>
      <w:r w:rsidR="00E26C7D">
        <w:rPr>
          <w:rFonts w:asciiTheme="majorHAnsi" w:hAnsiTheme="majorHAnsi"/>
          <w:b w:val="0"/>
          <w:sz w:val="24"/>
          <w:szCs w:val="24"/>
        </w:rPr>
        <w:t>M</w:t>
      </w:r>
      <w:r w:rsidR="00E26C7D" w:rsidRPr="00E26C7D">
        <w:rPr>
          <w:rFonts w:asciiTheme="majorHAnsi" w:hAnsiTheme="majorHAnsi"/>
          <w:b w:val="0"/>
          <w:sz w:val="24"/>
          <w:szCs w:val="24"/>
        </w:rPr>
        <w:t xml:space="preserve">erkezi ve </w:t>
      </w:r>
      <w:r w:rsidR="00E26C7D">
        <w:rPr>
          <w:rFonts w:asciiTheme="majorHAnsi" w:hAnsiTheme="majorHAnsi"/>
          <w:b w:val="0"/>
          <w:sz w:val="24"/>
          <w:szCs w:val="24"/>
        </w:rPr>
        <w:t>Ö</w:t>
      </w:r>
      <w:r w:rsidR="00E26C7D" w:rsidRPr="00E26C7D">
        <w:rPr>
          <w:rFonts w:asciiTheme="majorHAnsi" w:hAnsiTheme="majorHAnsi"/>
          <w:b w:val="0"/>
          <w:sz w:val="24"/>
          <w:szCs w:val="24"/>
        </w:rPr>
        <w:t xml:space="preserve">zel </w:t>
      </w:r>
      <w:r w:rsidR="00E26C7D">
        <w:rPr>
          <w:rFonts w:asciiTheme="majorHAnsi" w:hAnsiTheme="majorHAnsi"/>
          <w:b w:val="0"/>
          <w:sz w:val="24"/>
          <w:szCs w:val="24"/>
        </w:rPr>
        <w:t>E</w:t>
      </w:r>
      <w:r w:rsidR="00E26C7D" w:rsidRPr="00E26C7D">
        <w:rPr>
          <w:rFonts w:asciiTheme="majorHAnsi" w:hAnsiTheme="majorHAnsi"/>
          <w:b w:val="0"/>
          <w:sz w:val="24"/>
          <w:szCs w:val="24"/>
        </w:rPr>
        <w:t xml:space="preserve">ğitim </w:t>
      </w:r>
      <w:r w:rsidR="00E26C7D">
        <w:rPr>
          <w:rFonts w:asciiTheme="majorHAnsi" w:hAnsiTheme="majorHAnsi"/>
          <w:b w:val="0"/>
          <w:sz w:val="24"/>
          <w:szCs w:val="24"/>
        </w:rPr>
        <w:t>İ</w:t>
      </w:r>
      <w:r w:rsidR="00E26C7D" w:rsidRPr="00E26C7D">
        <w:rPr>
          <w:rFonts w:asciiTheme="majorHAnsi" w:hAnsiTheme="majorHAnsi"/>
          <w:b w:val="0"/>
          <w:sz w:val="24"/>
          <w:szCs w:val="24"/>
        </w:rPr>
        <w:t xml:space="preserve">ş </w:t>
      </w:r>
      <w:r w:rsidR="00E26C7D">
        <w:rPr>
          <w:rFonts w:asciiTheme="majorHAnsi" w:hAnsiTheme="majorHAnsi"/>
          <w:b w:val="0"/>
          <w:sz w:val="24"/>
          <w:szCs w:val="24"/>
        </w:rPr>
        <w:t>U</w:t>
      </w:r>
      <w:r w:rsidR="00E26C7D" w:rsidRPr="00E26C7D">
        <w:rPr>
          <w:rFonts w:asciiTheme="majorHAnsi" w:hAnsiTheme="majorHAnsi"/>
          <w:b w:val="0"/>
          <w:sz w:val="24"/>
          <w:szCs w:val="24"/>
        </w:rPr>
        <w:t xml:space="preserve">ygulama </w:t>
      </w:r>
      <w:r w:rsidR="00E26C7D">
        <w:rPr>
          <w:rFonts w:asciiTheme="majorHAnsi" w:hAnsiTheme="majorHAnsi"/>
          <w:b w:val="0"/>
          <w:sz w:val="24"/>
          <w:szCs w:val="24"/>
        </w:rPr>
        <w:t>M</w:t>
      </w:r>
      <w:r w:rsidR="00E26C7D" w:rsidRPr="00E26C7D">
        <w:rPr>
          <w:rFonts w:asciiTheme="majorHAnsi" w:hAnsiTheme="majorHAnsi"/>
          <w:b w:val="0"/>
          <w:sz w:val="24"/>
          <w:szCs w:val="24"/>
        </w:rPr>
        <w:t>erkezi”</w:t>
      </w:r>
      <w:r w:rsidR="00E26C7D">
        <w:rPr>
          <w:rFonts w:asciiTheme="majorHAnsi" w:hAnsiTheme="majorHAnsi"/>
          <w:b w:val="0"/>
          <w:sz w:val="24"/>
          <w:szCs w:val="24"/>
        </w:rPr>
        <w:t xml:space="preserve"> adlarını alan okulumuz;</w:t>
      </w:r>
      <w:r w:rsidR="00354E42">
        <w:rPr>
          <w:rFonts w:asciiTheme="majorHAnsi" w:hAnsiTheme="majorHAnsi"/>
          <w:b w:val="0"/>
          <w:sz w:val="24"/>
          <w:szCs w:val="24"/>
        </w:rPr>
        <w:t xml:space="preserve"> 2012 yılı </w:t>
      </w:r>
      <w:r w:rsidR="00E26C7D">
        <w:rPr>
          <w:rFonts w:asciiTheme="majorHAnsi" w:hAnsiTheme="majorHAnsi"/>
          <w:b w:val="0"/>
          <w:sz w:val="24"/>
          <w:szCs w:val="24"/>
        </w:rPr>
        <w:t>t</w:t>
      </w:r>
      <w:r w:rsidR="00354E42">
        <w:rPr>
          <w:rFonts w:asciiTheme="majorHAnsi" w:hAnsiTheme="majorHAnsi"/>
          <w:b w:val="0"/>
          <w:sz w:val="24"/>
          <w:szCs w:val="24"/>
        </w:rPr>
        <w:t xml:space="preserve">emmuz ayında MEB </w:t>
      </w:r>
      <w:r w:rsidR="00E26C7D">
        <w:rPr>
          <w:rFonts w:asciiTheme="majorHAnsi" w:hAnsiTheme="majorHAnsi"/>
          <w:b w:val="0"/>
          <w:sz w:val="24"/>
          <w:szCs w:val="24"/>
        </w:rPr>
        <w:t xml:space="preserve">Özel Eğitim ve Rehberlik Hizmetleri Genel Müdürlüğü </w:t>
      </w:r>
      <w:r w:rsidR="00354E42">
        <w:rPr>
          <w:rFonts w:asciiTheme="majorHAnsi" w:hAnsiTheme="majorHAnsi"/>
          <w:b w:val="0"/>
          <w:sz w:val="24"/>
          <w:szCs w:val="24"/>
        </w:rPr>
        <w:t>tarafından özel eğitim okullarında yapılan isim ve statü düzenleme</w:t>
      </w:r>
      <w:r w:rsidR="00E26C7D">
        <w:rPr>
          <w:rFonts w:asciiTheme="majorHAnsi" w:hAnsiTheme="majorHAnsi"/>
          <w:b w:val="0"/>
          <w:sz w:val="24"/>
          <w:szCs w:val="24"/>
        </w:rPr>
        <w:t xml:space="preserve"> ile</w:t>
      </w:r>
      <w:r w:rsidR="00354E42">
        <w:rPr>
          <w:rFonts w:asciiTheme="majorHAnsi" w:hAnsiTheme="majorHAnsi"/>
          <w:b w:val="0"/>
          <w:sz w:val="24"/>
          <w:szCs w:val="24"/>
        </w:rPr>
        <w:t>, “</w:t>
      </w:r>
      <w:r w:rsidR="00354E42" w:rsidRPr="00867385">
        <w:rPr>
          <w:rFonts w:asciiTheme="majorHAnsi" w:hAnsiTheme="majorHAnsi"/>
          <w:b w:val="0"/>
          <w:sz w:val="24"/>
          <w:szCs w:val="24"/>
        </w:rPr>
        <w:t xml:space="preserve">Hamit </w:t>
      </w:r>
      <w:proofErr w:type="spellStart"/>
      <w:r w:rsidR="00354E42" w:rsidRPr="00867385">
        <w:rPr>
          <w:rFonts w:asciiTheme="majorHAnsi" w:hAnsiTheme="majorHAnsi"/>
          <w:b w:val="0"/>
          <w:sz w:val="24"/>
          <w:szCs w:val="24"/>
        </w:rPr>
        <w:t>İbrahimiye</w:t>
      </w:r>
      <w:proofErr w:type="spellEnd"/>
      <w:r w:rsidR="00354E42" w:rsidRPr="00867385">
        <w:rPr>
          <w:rFonts w:asciiTheme="majorHAnsi" w:hAnsiTheme="majorHAnsi"/>
          <w:b w:val="0"/>
          <w:sz w:val="24"/>
          <w:szCs w:val="24"/>
        </w:rPr>
        <w:t xml:space="preserve"> Özel Eğitim Uygulama Okulu 1. 2. 3. Kademe</w:t>
      </w:r>
      <w:r w:rsidR="00354E42">
        <w:rPr>
          <w:rFonts w:asciiTheme="majorHAnsi" w:hAnsiTheme="majorHAnsi"/>
          <w:b w:val="0"/>
          <w:sz w:val="24"/>
          <w:szCs w:val="24"/>
        </w:rPr>
        <w:t>”</w:t>
      </w:r>
      <w:r w:rsidR="00354E42" w:rsidRPr="00867385">
        <w:rPr>
          <w:rFonts w:asciiTheme="majorHAnsi" w:hAnsiTheme="majorHAnsi"/>
          <w:b w:val="0"/>
          <w:sz w:val="24"/>
          <w:szCs w:val="24"/>
        </w:rPr>
        <w:t xml:space="preserve"> </w:t>
      </w:r>
      <w:r w:rsidR="00354E42">
        <w:rPr>
          <w:rFonts w:asciiTheme="majorHAnsi" w:hAnsiTheme="majorHAnsi"/>
          <w:b w:val="0"/>
          <w:sz w:val="24"/>
          <w:szCs w:val="24"/>
        </w:rPr>
        <w:t>adını almış</w:t>
      </w:r>
      <w:r w:rsidR="006618CA">
        <w:rPr>
          <w:rFonts w:asciiTheme="majorHAnsi" w:hAnsiTheme="majorHAnsi"/>
          <w:b w:val="0"/>
          <w:sz w:val="24"/>
          <w:szCs w:val="24"/>
        </w:rPr>
        <w:t xml:space="preserve">tır. </w:t>
      </w:r>
    </w:p>
    <w:p w:rsidR="00354E42" w:rsidRPr="00867385" w:rsidRDefault="006618CA" w:rsidP="00E26C7D">
      <w:pPr>
        <w:pStyle w:val="Heading2"/>
        <w:shd w:val="clear" w:color="auto" w:fill="FFFFFF"/>
        <w:spacing w:before="360" w:after="360" w:line="495" w:lineRule="atLeast"/>
        <w:ind w:left="1134" w:firstLine="306"/>
        <w:jc w:val="both"/>
        <w:textAlignment w:val="baseline"/>
        <w:rPr>
          <w:rFonts w:asciiTheme="majorHAnsi" w:hAnsiTheme="majorHAnsi" w:cs="Arial"/>
          <w:b w:val="0"/>
          <w:color w:val="262626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Okulumuzun binası; </w:t>
      </w:r>
      <w:r w:rsidR="00354E42" w:rsidRPr="00867385">
        <w:rPr>
          <w:rFonts w:asciiTheme="majorHAnsi" w:hAnsiTheme="majorHAnsi" w:cs="Arial"/>
          <w:b w:val="0"/>
          <w:color w:val="262626"/>
          <w:sz w:val="24"/>
          <w:szCs w:val="24"/>
        </w:rPr>
        <w:t xml:space="preserve">İstanbul Valiliği ve İstanbul Proje Koordinasyon Birimi (İPKB) tarafından İstanbul’daki okulların depreme karşı yapım ve güçlendirme çalışmaları kapsamında </w:t>
      </w:r>
      <w:r>
        <w:rPr>
          <w:rFonts w:asciiTheme="majorHAnsi" w:hAnsiTheme="majorHAnsi" w:cs="Arial"/>
          <w:b w:val="0"/>
          <w:color w:val="262626"/>
          <w:sz w:val="24"/>
          <w:szCs w:val="24"/>
        </w:rPr>
        <w:t xml:space="preserve">04.08.2023-22.03.2024 tarihleri arasında </w:t>
      </w:r>
      <w:r w:rsidR="00354E42" w:rsidRPr="00867385">
        <w:rPr>
          <w:rFonts w:asciiTheme="majorHAnsi" w:hAnsiTheme="majorHAnsi"/>
          <w:b w:val="0"/>
          <w:sz w:val="24"/>
          <w:szCs w:val="24"/>
        </w:rPr>
        <w:t>güçlendi</w:t>
      </w:r>
      <w:r>
        <w:rPr>
          <w:rFonts w:asciiTheme="majorHAnsi" w:hAnsiTheme="majorHAnsi"/>
          <w:b w:val="0"/>
          <w:sz w:val="24"/>
          <w:szCs w:val="24"/>
        </w:rPr>
        <w:t>r</w:t>
      </w:r>
      <w:r w:rsidR="00CA66E2">
        <w:rPr>
          <w:rFonts w:asciiTheme="majorHAnsi" w:hAnsiTheme="majorHAnsi"/>
          <w:b w:val="0"/>
          <w:sz w:val="24"/>
          <w:szCs w:val="24"/>
        </w:rPr>
        <w:t>ilerek</w:t>
      </w:r>
      <w:r>
        <w:rPr>
          <w:rFonts w:asciiTheme="majorHAnsi" w:hAnsiTheme="majorHAnsi"/>
          <w:b w:val="0"/>
          <w:sz w:val="24"/>
          <w:szCs w:val="24"/>
        </w:rPr>
        <w:t xml:space="preserve"> depreme</w:t>
      </w:r>
      <w:r w:rsidR="00E26C7D">
        <w:rPr>
          <w:rFonts w:asciiTheme="majorHAnsi" w:hAnsiTheme="majorHAnsi"/>
          <w:b w:val="0"/>
          <w:sz w:val="24"/>
          <w:szCs w:val="24"/>
        </w:rPr>
        <w:t xml:space="preserve"> </w:t>
      </w:r>
      <w:r>
        <w:rPr>
          <w:rFonts w:asciiTheme="majorHAnsi" w:hAnsiTheme="majorHAnsi"/>
          <w:b w:val="0"/>
          <w:sz w:val="24"/>
          <w:szCs w:val="24"/>
        </w:rPr>
        <w:t>dayanıklı hale getirilmiştir.</w:t>
      </w:r>
      <w:r w:rsidR="00354E42" w:rsidRPr="00867385">
        <w:rPr>
          <w:rFonts w:asciiTheme="majorHAnsi" w:hAnsiTheme="majorHAnsi"/>
          <w:b w:val="0"/>
          <w:sz w:val="24"/>
          <w:szCs w:val="24"/>
        </w:rPr>
        <w:t xml:space="preserve"> </w:t>
      </w:r>
    </w:p>
    <w:p w:rsidR="0049553E" w:rsidRDefault="0049553E"/>
    <w:p w:rsidR="003564B5" w:rsidRDefault="003564B5"/>
    <w:sectPr w:rsidR="003564B5" w:rsidSect="000A74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42"/>
    <w:rsid w:val="000A74DE"/>
    <w:rsid w:val="002D2617"/>
    <w:rsid w:val="00354E42"/>
    <w:rsid w:val="003564B5"/>
    <w:rsid w:val="003900D3"/>
    <w:rsid w:val="0049553E"/>
    <w:rsid w:val="006618CA"/>
    <w:rsid w:val="006A7385"/>
    <w:rsid w:val="006E383D"/>
    <w:rsid w:val="00A52C03"/>
    <w:rsid w:val="00CA66E2"/>
    <w:rsid w:val="00E2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C904E0F-AA2D-9048-A8B1-EBD0268B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354E42"/>
    <w:pPr>
      <w:widowControl w:val="0"/>
      <w:autoSpaceDE w:val="0"/>
      <w:autoSpaceDN w:val="0"/>
      <w:spacing w:before="78"/>
      <w:ind w:left="1678" w:hanging="361"/>
      <w:outlineLvl w:val="1"/>
    </w:pPr>
    <w:rPr>
      <w:rFonts w:ascii="Cambria" w:eastAsia="Cambria" w:hAnsi="Cambria" w:cs="Cambria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54E42"/>
    <w:rPr>
      <w:rFonts w:ascii="Cambria" w:eastAsia="Cambria" w:hAnsi="Cambria" w:cs="Cambria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2024-07-02T09:55:00Z</dcterms:created>
  <dcterms:modified xsi:type="dcterms:W3CDTF">2024-07-02T09:55:00Z</dcterms:modified>
</cp:coreProperties>
</file>